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0544" w14:textId="77777777" w:rsidR="005D1BF3" w:rsidRPr="00C22221" w:rsidRDefault="005D1BF3" w:rsidP="005D1BF3">
      <w:pPr>
        <w:jc w:val="center"/>
        <w:rPr>
          <w:b/>
          <w:szCs w:val="24"/>
        </w:rPr>
      </w:pPr>
      <w:r w:rsidRPr="00C22221">
        <w:rPr>
          <w:b/>
          <w:szCs w:val="24"/>
        </w:rPr>
        <w:t>20</w:t>
      </w:r>
      <w:r>
        <w:rPr>
          <w:b/>
          <w:szCs w:val="24"/>
        </w:rPr>
        <w:t>25</w:t>
      </w:r>
      <w:r w:rsidRPr="00C22221">
        <w:rPr>
          <w:b/>
          <w:szCs w:val="24"/>
        </w:rPr>
        <w:t>-20</w:t>
      </w:r>
      <w:r>
        <w:rPr>
          <w:b/>
          <w:szCs w:val="24"/>
        </w:rPr>
        <w:t>26</w:t>
      </w:r>
      <w:r w:rsidRPr="00C22221">
        <w:rPr>
          <w:b/>
          <w:szCs w:val="24"/>
        </w:rPr>
        <w:t xml:space="preserve"> VFW PROGRAM DEADLINES</w:t>
      </w:r>
    </w:p>
    <w:p w14:paraId="75A6B660" w14:textId="77777777" w:rsidR="005D1BF3" w:rsidRDefault="005D1BF3" w:rsidP="005D1BF3">
      <w:pPr>
        <w:jc w:val="center"/>
        <w:rPr>
          <w:b/>
          <w:szCs w:val="24"/>
        </w:rPr>
      </w:pPr>
      <w:r w:rsidRPr="00C22221">
        <w:rPr>
          <w:b/>
          <w:szCs w:val="24"/>
        </w:rPr>
        <w:t>POSTS – DEPARTMENT – NATIONAL</w:t>
      </w:r>
    </w:p>
    <w:p w14:paraId="17AF7551" w14:textId="77777777" w:rsidR="005D1BF3" w:rsidRDefault="005D1BF3" w:rsidP="005D1BF3">
      <w:pPr>
        <w:rPr>
          <w:sz w:val="20"/>
          <w:szCs w:val="20"/>
        </w:rPr>
      </w:pPr>
    </w:p>
    <w:p w14:paraId="41346264" w14:textId="77777777" w:rsidR="005D1BF3" w:rsidRDefault="005D1BF3" w:rsidP="005D1BF3">
      <w:pPr>
        <w:tabs>
          <w:tab w:val="left" w:pos="360"/>
          <w:tab w:val="right" w:pos="1008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OCTOBER 2025</w:t>
      </w:r>
    </w:p>
    <w:p w14:paraId="11AF787D" w14:textId="77777777" w:rsidR="005D1BF3" w:rsidRPr="00001A0D" w:rsidRDefault="005D1BF3" w:rsidP="005D1BF3">
      <w:pPr>
        <w:tabs>
          <w:tab w:val="left" w:pos="360"/>
          <w:tab w:val="right" w:pos="10080"/>
        </w:tabs>
        <w:jc w:val="center"/>
        <w:rPr>
          <w:sz w:val="20"/>
          <w:szCs w:val="20"/>
        </w:rPr>
      </w:pPr>
    </w:p>
    <w:p w14:paraId="13AE04F1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Patriot’s Pen and VOD Student Entries to Post</w:t>
      </w:r>
      <w:r>
        <w:rPr>
          <w:sz w:val="20"/>
          <w:szCs w:val="20"/>
        </w:rPr>
        <w:tab/>
        <w:t>* October 31</w:t>
      </w:r>
    </w:p>
    <w:p w14:paraId="16004781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Smart/Maher Citizenship Education Teacher Award Entries to Post</w:t>
      </w:r>
      <w:r>
        <w:rPr>
          <w:sz w:val="20"/>
          <w:szCs w:val="20"/>
        </w:rPr>
        <w:tab/>
        <w:t>* October 31</w:t>
      </w:r>
    </w:p>
    <w:p w14:paraId="23C3CAF3" w14:textId="77777777" w:rsidR="005D1BF3" w:rsidRDefault="005D1BF3" w:rsidP="005D1BF3">
      <w:pPr>
        <w:tabs>
          <w:tab w:val="left" w:pos="360"/>
          <w:tab w:val="right" w:leader="dot" w:pos="10080"/>
        </w:tabs>
        <w:jc w:val="center"/>
        <w:rPr>
          <w:b/>
          <w:sz w:val="20"/>
          <w:szCs w:val="20"/>
          <w:u w:val="single"/>
        </w:rPr>
      </w:pPr>
    </w:p>
    <w:p w14:paraId="294D90C3" w14:textId="77777777" w:rsidR="005D1BF3" w:rsidRDefault="005D1BF3" w:rsidP="005D1BF3">
      <w:pPr>
        <w:tabs>
          <w:tab w:val="left" w:pos="360"/>
          <w:tab w:val="right" w:leader="dot" w:pos="1008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NOVEMBER 2025</w:t>
      </w:r>
    </w:p>
    <w:p w14:paraId="1FB7636E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</w:p>
    <w:p w14:paraId="596E3D97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Patriot's Pen and VOD Post Judging Completed</w:t>
      </w:r>
      <w:r>
        <w:rPr>
          <w:sz w:val="20"/>
          <w:szCs w:val="20"/>
        </w:rPr>
        <w:tab/>
        <w:t>November 15</w:t>
      </w:r>
    </w:p>
    <w:p w14:paraId="753DA065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Smart/Maher Citizenship Education Teacher Award Post Judging Completed</w:t>
      </w:r>
      <w:r>
        <w:rPr>
          <w:sz w:val="20"/>
          <w:szCs w:val="20"/>
        </w:rPr>
        <w:tab/>
        <w:t>November 15</w:t>
      </w:r>
    </w:p>
    <w:p w14:paraId="583F3B06" w14:textId="77777777" w:rsidR="005D1BF3" w:rsidRPr="009A7826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</w:p>
    <w:p w14:paraId="0CC84A99" w14:textId="77777777" w:rsidR="005D1BF3" w:rsidRPr="00D513A6" w:rsidRDefault="005D1BF3" w:rsidP="005D1BF3">
      <w:pPr>
        <w:tabs>
          <w:tab w:val="left" w:pos="360"/>
          <w:tab w:val="right" w:leader="dot" w:pos="10080"/>
        </w:tabs>
        <w:jc w:val="center"/>
        <w:rPr>
          <w:b/>
          <w:sz w:val="20"/>
          <w:szCs w:val="20"/>
          <w:u w:val="single"/>
        </w:rPr>
      </w:pPr>
      <w:r w:rsidRPr="00D513A6">
        <w:rPr>
          <w:b/>
          <w:sz w:val="20"/>
          <w:szCs w:val="20"/>
          <w:u w:val="single"/>
        </w:rPr>
        <w:t>DECEMBER</w:t>
      </w:r>
      <w:r>
        <w:rPr>
          <w:b/>
          <w:sz w:val="20"/>
          <w:szCs w:val="20"/>
          <w:u w:val="single"/>
        </w:rPr>
        <w:t xml:space="preserve"> 2025</w:t>
      </w:r>
    </w:p>
    <w:p w14:paraId="7AE274E5" w14:textId="77777777" w:rsidR="005D1BF3" w:rsidRPr="00001A0D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</w:p>
    <w:p w14:paraId="5CAB6090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Patriot’s Pen and VOD District Judging Completed</w:t>
      </w:r>
      <w:r>
        <w:rPr>
          <w:sz w:val="20"/>
          <w:szCs w:val="20"/>
        </w:rPr>
        <w:tab/>
        <w:t>December 15</w:t>
      </w:r>
    </w:p>
    <w:p w14:paraId="35A45964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Smart/Maher Citizenship Education Teacher Award District Judging Completed</w:t>
      </w:r>
      <w:r>
        <w:rPr>
          <w:sz w:val="20"/>
          <w:szCs w:val="20"/>
        </w:rPr>
        <w:tab/>
        <w:t xml:space="preserve">December 15 </w:t>
      </w:r>
    </w:p>
    <w:p w14:paraId="7D062C70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</w:p>
    <w:p w14:paraId="70E3C017" w14:textId="77777777" w:rsidR="005D1BF3" w:rsidRPr="00D513A6" w:rsidRDefault="005D1BF3" w:rsidP="005D1BF3">
      <w:pPr>
        <w:tabs>
          <w:tab w:val="left" w:pos="360"/>
          <w:tab w:val="right" w:leader="dot" w:pos="10080"/>
        </w:tabs>
        <w:jc w:val="center"/>
        <w:rPr>
          <w:b/>
          <w:sz w:val="20"/>
          <w:szCs w:val="20"/>
          <w:u w:val="single"/>
        </w:rPr>
      </w:pPr>
      <w:r w:rsidRPr="00D513A6">
        <w:rPr>
          <w:b/>
          <w:sz w:val="20"/>
          <w:szCs w:val="20"/>
          <w:u w:val="single"/>
        </w:rPr>
        <w:t>JANUARY</w:t>
      </w:r>
      <w:r>
        <w:rPr>
          <w:b/>
          <w:sz w:val="20"/>
          <w:szCs w:val="20"/>
          <w:u w:val="single"/>
        </w:rPr>
        <w:t xml:space="preserve"> 2026</w:t>
      </w:r>
    </w:p>
    <w:p w14:paraId="6C4D38D9" w14:textId="77777777" w:rsidR="005D1BF3" w:rsidRPr="00001A0D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</w:p>
    <w:p w14:paraId="698ADED5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Smart/Maher Citizenship Education Teacher Award District Winners to Department Chairman</w:t>
      </w:r>
      <w:r>
        <w:rPr>
          <w:sz w:val="20"/>
          <w:szCs w:val="20"/>
        </w:rPr>
        <w:tab/>
        <w:t>January 1</w:t>
      </w:r>
    </w:p>
    <w:p w14:paraId="0F9370EA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Public Servant National Award (EMT, Law, Firefighter) Nominations from Post to Department</w:t>
      </w:r>
      <w:r>
        <w:rPr>
          <w:sz w:val="20"/>
          <w:szCs w:val="20"/>
        </w:rPr>
        <w:tab/>
        <w:t>January 1</w:t>
      </w:r>
    </w:p>
    <w:p w14:paraId="265F8B30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Patriot’s Pen and VOD Department Judging Completed</w:t>
      </w:r>
      <w:r>
        <w:rPr>
          <w:sz w:val="20"/>
          <w:szCs w:val="20"/>
        </w:rPr>
        <w:tab/>
        <w:t>January 10</w:t>
      </w:r>
    </w:p>
    <w:p w14:paraId="3A6B8389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Patriot’s Pen and VOD District Participation Reports to Department Chairman</w:t>
      </w:r>
      <w:r>
        <w:rPr>
          <w:sz w:val="20"/>
          <w:szCs w:val="20"/>
        </w:rPr>
        <w:tab/>
        <w:t>January 15</w:t>
      </w:r>
    </w:p>
    <w:p w14:paraId="49A1E31B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Patriot’s Pen and VOD Department Winners to National</w:t>
      </w:r>
      <w:r>
        <w:rPr>
          <w:sz w:val="20"/>
          <w:szCs w:val="20"/>
        </w:rPr>
        <w:tab/>
        <w:t>* January 15</w:t>
      </w:r>
    </w:p>
    <w:p w14:paraId="62924F75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Smart/Maher Citizenship Education Teacher Award Winners to Department HQ's</w:t>
      </w:r>
      <w:r>
        <w:rPr>
          <w:sz w:val="20"/>
          <w:szCs w:val="20"/>
        </w:rPr>
        <w:tab/>
        <w:t xml:space="preserve"> *January 20</w:t>
      </w:r>
    </w:p>
    <w:p w14:paraId="21FF34BD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All Patriots Pen and VOD must be entered into All American Dashboard</w:t>
      </w:r>
      <w:r>
        <w:rPr>
          <w:sz w:val="20"/>
          <w:szCs w:val="20"/>
        </w:rPr>
        <w:tab/>
        <w:t>………* January 31</w:t>
      </w:r>
    </w:p>
    <w:p w14:paraId="56970C74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</w:p>
    <w:p w14:paraId="7BC59727" w14:textId="77777777" w:rsidR="005D1BF3" w:rsidRPr="00D513A6" w:rsidRDefault="005D1BF3" w:rsidP="005D1BF3">
      <w:pPr>
        <w:tabs>
          <w:tab w:val="right" w:leader="dot" w:pos="1008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FEBRUARY 2026</w:t>
      </w:r>
    </w:p>
    <w:p w14:paraId="6644AB47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</w:p>
    <w:p w14:paraId="736BA339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Smart/Maher Citizenship Education Teacher Award Department Winners and Reports to National</w:t>
      </w:r>
      <w:r>
        <w:rPr>
          <w:sz w:val="20"/>
          <w:szCs w:val="20"/>
        </w:rPr>
        <w:tab/>
        <w:t>* February 1</w:t>
      </w:r>
    </w:p>
    <w:p w14:paraId="0361B926" w14:textId="77777777" w:rsidR="005D1BF3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Public Servant National Award (EMT, Law, Firefighters) Nominations from Dept to National</w:t>
      </w:r>
      <w:r>
        <w:rPr>
          <w:sz w:val="20"/>
          <w:szCs w:val="20"/>
        </w:rPr>
        <w:tab/>
        <w:t>February 1</w:t>
      </w:r>
    </w:p>
    <w:p w14:paraId="57088899" w14:textId="77777777" w:rsidR="005D1BF3" w:rsidRPr="00001A0D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</w:p>
    <w:p w14:paraId="7D6D2C58" w14:textId="77777777" w:rsidR="005D1BF3" w:rsidRPr="00D513A6" w:rsidRDefault="005D1BF3" w:rsidP="005D1BF3">
      <w:pPr>
        <w:tabs>
          <w:tab w:val="right" w:leader="dot" w:pos="10080"/>
        </w:tabs>
        <w:jc w:val="center"/>
        <w:rPr>
          <w:b/>
          <w:sz w:val="20"/>
          <w:szCs w:val="20"/>
          <w:u w:val="single"/>
        </w:rPr>
      </w:pPr>
      <w:r w:rsidRPr="00D513A6">
        <w:rPr>
          <w:b/>
          <w:sz w:val="20"/>
          <w:szCs w:val="20"/>
          <w:u w:val="single"/>
        </w:rPr>
        <w:t>MARCH</w:t>
      </w:r>
      <w:r>
        <w:rPr>
          <w:b/>
          <w:sz w:val="20"/>
          <w:szCs w:val="20"/>
          <w:u w:val="single"/>
        </w:rPr>
        <w:t xml:space="preserve"> 2026</w:t>
      </w:r>
    </w:p>
    <w:p w14:paraId="604B3935" w14:textId="77777777" w:rsidR="005D1BF3" w:rsidRPr="00001A0D" w:rsidRDefault="005D1BF3" w:rsidP="005D1BF3">
      <w:pPr>
        <w:tabs>
          <w:tab w:val="right" w:leader="dot" w:pos="10080"/>
        </w:tabs>
        <w:jc w:val="center"/>
        <w:rPr>
          <w:sz w:val="20"/>
          <w:szCs w:val="20"/>
        </w:rPr>
      </w:pPr>
    </w:p>
    <w:p w14:paraId="40DE8F3B" w14:textId="77777777" w:rsidR="005D1BF3" w:rsidRDefault="005D1BF3" w:rsidP="005D1BF3">
      <w:pPr>
        <w:tabs>
          <w:tab w:val="right" w:leader="dot" w:pos="10080"/>
        </w:tabs>
        <w:rPr>
          <w:sz w:val="20"/>
          <w:szCs w:val="20"/>
        </w:rPr>
      </w:pPr>
      <w:r w:rsidRPr="00001A0D">
        <w:rPr>
          <w:sz w:val="20"/>
          <w:szCs w:val="20"/>
        </w:rPr>
        <w:t xml:space="preserve">Scout of the Year </w:t>
      </w:r>
      <w:r>
        <w:rPr>
          <w:sz w:val="20"/>
          <w:szCs w:val="20"/>
        </w:rPr>
        <w:t>Entries to Post</w:t>
      </w:r>
      <w:r w:rsidRPr="00001A0D">
        <w:rPr>
          <w:sz w:val="20"/>
          <w:szCs w:val="20"/>
        </w:rPr>
        <w:tab/>
      </w:r>
      <w:r>
        <w:rPr>
          <w:sz w:val="20"/>
          <w:szCs w:val="20"/>
        </w:rPr>
        <w:t xml:space="preserve">* </w:t>
      </w:r>
      <w:r w:rsidRPr="00001A0D">
        <w:rPr>
          <w:sz w:val="20"/>
          <w:szCs w:val="20"/>
        </w:rPr>
        <w:t>March 1</w:t>
      </w:r>
    </w:p>
    <w:p w14:paraId="35299045" w14:textId="77777777" w:rsidR="005D1BF3" w:rsidRPr="00001A0D" w:rsidRDefault="005D1BF3" w:rsidP="005D1BF3">
      <w:pPr>
        <w:tabs>
          <w:tab w:val="left" w:pos="360"/>
          <w:tab w:val="right" w:leader="dot" w:pos="10080"/>
        </w:tabs>
        <w:rPr>
          <w:sz w:val="20"/>
          <w:szCs w:val="20"/>
        </w:rPr>
      </w:pPr>
    </w:p>
    <w:p w14:paraId="169065A2" w14:textId="77777777" w:rsidR="005D1BF3" w:rsidRPr="00D513A6" w:rsidRDefault="005D1BF3" w:rsidP="005D1BF3">
      <w:pPr>
        <w:tabs>
          <w:tab w:val="right" w:leader="dot" w:pos="10080"/>
        </w:tabs>
        <w:jc w:val="center"/>
        <w:rPr>
          <w:b/>
          <w:sz w:val="20"/>
          <w:szCs w:val="20"/>
          <w:u w:val="single"/>
        </w:rPr>
      </w:pPr>
      <w:r w:rsidRPr="00D513A6">
        <w:rPr>
          <w:b/>
          <w:sz w:val="20"/>
          <w:szCs w:val="20"/>
          <w:u w:val="single"/>
        </w:rPr>
        <w:t>APRIL</w:t>
      </w:r>
      <w:r>
        <w:rPr>
          <w:b/>
          <w:sz w:val="20"/>
          <w:szCs w:val="20"/>
          <w:u w:val="single"/>
        </w:rPr>
        <w:t xml:space="preserve"> 2026</w:t>
      </w:r>
    </w:p>
    <w:p w14:paraId="3C97C507" w14:textId="77777777" w:rsidR="005D1BF3" w:rsidRPr="00001A0D" w:rsidRDefault="005D1BF3" w:rsidP="005D1BF3">
      <w:pPr>
        <w:tabs>
          <w:tab w:val="right" w:leader="dot" w:pos="10080"/>
        </w:tabs>
        <w:rPr>
          <w:sz w:val="20"/>
          <w:szCs w:val="20"/>
        </w:rPr>
      </w:pPr>
    </w:p>
    <w:p w14:paraId="256E7AD5" w14:textId="77777777" w:rsidR="005D1BF3" w:rsidRDefault="005D1BF3" w:rsidP="005D1BF3">
      <w:pPr>
        <w:tabs>
          <w:tab w:val="right" w:leader="dot" w:pos="10080"/>
        </w:tabs>
        <w:rPr>
          <w:sz w:val="20"/>
          <w:szCs w:val="20"/>
        </w:rPr>
      </w:pPr>
      <w:r w:rsidRPr="00001A0D">
        <w:rPr>
          <w:sz w:val="20"/>
          <w:szCs w:val="20"/>
        </w:rPr>
        <w:t xml:space="preserve">Scout of the Year </w:t>
      </w:r>
      <w:r>
        <w:rPr>
          <w:sz w:val="20"/>
          <w:szCs w:val="20"/>
        </w:rPr>
        <w:t>Post Entries to Department Scouting Chairman</w:t>
      </w:r>
      <w:r w:rsidRPr="00001A0D">
        <w:rPr>
          <w:sz w:val="20"/>
          <w:szCs w:val="20"/>
        </w:rPr>
        <w:tab/>
        <w:t>April 1</w:t>
      </w:r>
    </w:p>
    <w:p w14:paraId="1A6AF654" w14:textId="77777777" w:rsidR="005D1BF3" w:rsidRPr="002119C2" w:rsidRDefault="005D1BF3" w:rsidP="005D1BF3">
      <w:pPr>
        <w:tabs>
          <w:tab w:val="right" w:leader="dot" w:pos="10080"/>
        </w:tabs>
        <w:jc w:val="center"/>
        <w:rPr>
          <w:sz w:val="20"/>
          <w:szCs w:val="20"/>
          <w:u w:val="single"/>
        </w:rPr>
      </w:pPr>
    </w:p>
    <w:p w14:paraId="1478A9CB" w14:textId="77777777" w:rsidR="005D1BF3" w:rsidRPr="00D513A6" w:rsidRDefault="005D1BF3" w:rsidP="005D1BF3">
      <w:pPr>
        <w:tabs>
          <w:tab w:val="right" w:leader="dot" w:pos="10080"/>
        </w:tabs>
        <w:jc w:val="center"/>
        <w:rPr>
          <w:b/>
          <w:sz w:val="20"/>
          <w:szCs w:val="20"/>
          <w:u w:val="single"/>
        </w:rPr>
      </w:pPr>
      <w:r w:rsidRPr="00D513A6">
        <w:rPr>
          <w:b/>
          <w:sz w:val="20"/>
          <w:szCs w:val="20"/>
          <w:u w:val="single"/>
        </w:rPr>
        <w:t>MAY</w:t>
      </w:r>
      <w:r>
        <w:rPr>
          <w:b/>
          <w:sz w:val="20"/>
          <w:szCs w:val="20"/>
          <w:u w:val="single"/>
        </w:rPr>
        <w:t xml:space="preserve"> 2026</w:t>
      </w:r>
    </w:p>
    <w:p w14:paraId="741689D7" w14:textId="77777777" w:rsidR="005D1BF3" w:rsidRPr="00001A0D" w:rsidRDefault="005D1BF3" w:rsidP="005D1BF3">
      <w:pPr>
        <w:tabs>
          <w:tab w:val="right" w:leader="dot" w:pos="10080"/>
        </w:tabs>
        <w:rPr>
          <w:sz w:val="20"/>
          <w:szCs w:val="20"/>
        </w:rPr>
      </w:pPr>
    </w:p>
    <w:p w14:paraId="1FB2E6AF" w14:textId="77777777" w:rsidR="005D1BF3" w:rsidRDefault="005D1BF3" w:rsidP="005D1BF3">
      <w:pPr>
        <w:tabs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Scout of the Year Department Winner to National</w:t>
      </w:r>
      <w:r>
        <w:rPr>
          <w:sz w:val="20"/>
          <w:szCs w:val="20"/>
        </w:rPr>
        <w:tab/>
        <w:t>* May 1</w:t>
      </w:r>
    </w:p>
    <w:p w14:paraId="2D487881" w14:textId="77777777" w:rsidR="005D1BF3" w:rsidRDefault="005D1BF3" w:rsidP="005D1BF3">
      <w:pPr>
        <w:tabs>
          <w:tab w:val="right" w:leader="dot" w:pos="10080"/>
        </w:tabs>
        <w:rPr>
          <w:sz w:val="20"/>
          <w:szCs w:val="20"/>
        </w:rPr>
      </w:pPr>
    </w:p>
    <w:p w14:paraId="5043B7CA" w14:textId="77777777" w:rsidR="005D1BF3" w:rsidRDefault="005D1BF3" w:rsidP="005D1BF3">
      <w:pPr>
        <w:tabs>
          <w:tab w:val="right" w:leader="dot" w:pos="1008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JUNE 2026</w:t>
      </w:r>
    </w:p>
    <w:p w14:paraId="50EEB2CC" w14:textId="77777777" w:rsidR="005D1BF3" w:rsidRPr="00D513A6" w:rsidRDefault="005D1BF3" w:rsidP="005D1BF3">
      <w:pPr>
        <w:tabs>
          <w:tab w:val="right" w:leader="dot" w:pos="10080"/>
        </w:tabs>
        <w:jc w:val="center"/>
        <w:rPr>
          <w:b/>
          <w:sz w:val="20"/>
          <w:szCs w:val="20"/>
          <w:u w:val="single"/>
        </w:rPr>
      </w:pPr>
    </w:p>
    <w:p w14:paraId="704E23F5" w14:textId="77777777" w:rsidR="005D1BF3" w:rsidRDefault="005D1BF3" w:rsidP="005D1BF3">
      <w:pPr>
        <w:tabs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Community Service Record Books due to Department</w:t>
      </w:r>
      <w:r>
        <w:rPr>
          <w:sz w:val="20"/>
          <w:szCs w:val="20"/>
        </w:rPr>
        <w:tab/>
        <w:t>June 15</w:t>
      </w:r>
    </w:p>
    <w:p w14:paraId="00C664C5" w14:textId="77777777" w:rsidR="005D1BF3" w:rsidRDefault="005D1BF3" w:rsidP="005D1BF3">
      <w:pPr>
        <w:tabs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Community Service Reports Deadline</w:t>
      </w:r>
      <w:r>
        <w:rPr>
          <w:sz w:val="20"/>
          <w:szCs w:val="20"/>
        </w:rPr>
        <w:tab/>
        <w:t>* June 30</w:t>
      </w:r>
    </w:p>
    <w:p w14:paraId="5614894B" w14:textId="77777777" w:rsidR="005D1BF3" w:rsidRDefault="005D1BF3" w:rsidP="005D1BF3">
      <w:pPr>
        <w:tabs>
          <w:tab w:val="right" w:leader="dot" w:pos="10080"/>
        </w:tabs>
        <w:rPr>
          <w:sz w:val="20"/>
          <w:szCs w:val="20"/>
        </w:rPr>
      </w:pPr>
    </w:p>
    <w:p w14:paraId="6CE3F722" w14:textId="77777777" w:rsidR="005D1BF3" w:rsidRPr="00D513A6" w:rsidRDefault="005D1BF3" w:rsidP="005D1BF3">
      <w:pPr>
        <w:tabs>
          <w:tab w:val="right" w:leader="dot" w:pos="1008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JULY 2026</w:t>
      </w:r>
    </w:p>
    <w:p w14:paraId="008CC672" w14:textId="77777777" w:rsidR="005D1BF3" w:rsidRDefault="005D1BF3" w:rsidP="005D1BF3">
      <w:pPr>
        <w:tabs>
          <w:tab w:val="right" w:leader="dot" w:pos="10080"/>
        </w:tabs>
        <w:rPr>
          <w:sz w:val="20"/>
          <w:szCs w:val="20"/>
        </w:rPr>
      </w:pPr>
    </w:p>
    <w:p w14:paraId="33A5B6E4" w14:textId="1C2A2EBD" w:rsidR="005D1BF3" w:rsidRPr="00B63109" w:rsidRDefault="005D1BF3" w:rsidP="005D1BF3">
      <w:pPr>
        <w:tabs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National </w:t>
      </w:r>
      <w:r>
        <w:rPr>
          <w:sz w:val="20"/>
          <w:szCs w:val="20"/>
        </w:rPr>
        <w:t>Community service</w:t>
      </w:r>
      <w:r>
        <w:rPr>
          <w:sz w:val="20"/>
          <w:szCs w:val="20"/>
        </w:rPr>
        <w:t xml:space="preserve"> Post of The Year (NCSP)</w:t>
      </w:r>
      <w:r>
        <w:rPr>
          <w:sz w:val="20"/>
          <w:szCs w:val="20"/>
        </w:rPr>
        <w:tab/>
        <w:t>* July 1</w:t>
      </w:r>
    </w:p>
    <w:p w14:paraId="44F128DC" w14:textId="77777777" w:rsidR="005D1BF3" w:rsidRDefault="005D1BF3" w:rsidP="005D1BF3">
      <w:pPr>
        <w:tabs>
          <w:tab w:val="right" w:leader="dot" w:pos="10080"/>
        </w:tabs>
        <w:rPr>
          <w:sz w:val="20"/>
          <w:szCs w:val="20"/>
        </w:rPr>
      </w:pPr>
      <w:r w:rsidRPr="00250775">
        <w:rPr>
          <w:b/>
          <w:sz w:val="20"/>
          <w:szCs w:val="20"/>
        </w:rPr>
        <w:t xml:space="preserve">* </w:t>
      </w:r>
      <w:r>
        <w:rPr>
          <w:b/>
          <w:sz w:val="20"/>
          <w:szCs w:val="20"/>
        </w:rPr>
        <w:t>REQUIRED DEADLINE BY VFW NATIONAL HEADQUARTERS</w:t>
      </w:r>
    </w:p>
    <w:p w14:paraId="299F188C" w14:textId="77777777" w:rsidR="005D1BF3" w:rsidRDefault="005D1BF3"/>
    <w:sectPr w:rsidR="005D1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F3"/>
    <w:rsid w:val="005D1BF3"/>
    <w:rsid w:val="00C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7381"/>
  <w15:chartTrackingRefBased/>
  <w15:docId w15:val="{9970C1C2-75C1-4CA0-AD6F-0A2D5B78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F3"/>
    <w:pPr>
      <w:spacing w:after="0" w:line="240" w:lineRule="auto"/>
    </w:pPr>
    <w:rPr>
      <w:rFonts w:ascii="Arial" w:eastAsia="Calibri" w:hAnsi="Arial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B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B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B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B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B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B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B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1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B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1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B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1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B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Maier</dc:creator>
  <cp:keywords/>
  <dc:description/>
  <cp:lastModifiedBy>John Maier</cp:lastModifiedBy>
  <cp:revision>1</cp:revision>
  <dcterms:created xsi:type="dcterms:W3CDTF">2025-08-26T17:42:00Z</dcterms:created>
  <dcterms:modified xsi:type="dcterms:W3CDTF">2025-08-26T17:44:00Z</dcterms:modified>
</cp:coreProperties>
</file>